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63" w:rsidRDefault="00E63263" w:rsidP="00E632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CRITERIO DE IMPLEMENTACION DET</w:t>
      </w:r>
      <w:r w:rsidR="00DE2742">
        <w:rPr>
          <w:rFonts w:ascii="Times New Roman" w:hAnsi="Times New Roman" w:cs="Times New Roman"/>
          <w:b/>
          <w:bCs/>
          <w:sz w:val="21"/>
          <w:szCs w:val="21"/>
        </w:rPr>
        <w:t xml:space="preserve"> PLAN DE ESTUDIOS ADMINISTRACIÓN DE EMPRESAS</w:t>
      </w:r>
    </w:p>
    <w:p w:rsidR="00DE2742" w:rsidRDefault="00DE2742" w:rsidP="00E632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/>
      </w:tblPr>
      <w:tblGrid>
        <w:gridCol w:w="2142"/>
        <w:gridCol w:w="3164"/>
        <w:gridCol w:w="426"/>
        <w:gridCol w:w="426"/>
        <w:gridCol w:w="426"/>
        <w:gridCol w:w="426"/>
        <w:gridCol w:w="1022"/>
        <w:gridCol w:w="1022"/>
      </w:tblGrid>
      <w:tr w:rsidR="00E4278D" w:rsidTr="00E4278D">
        <w:tc>
          <w:tcPr>
            <w:tcW w:w="2121" w:type="dxa"/>
          </w:tcPr>
          <w:p w:rsidR="00E63263" w:rsidRDefault="00E63263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CF</w:t>
            </w:r>
          </w:p>
        </w:tc>
        <w:tc>
          <w:tcPr>
            <w:tcW w:w="4817" w:type="dxa"/>
          </w:tcPr>
          <w:p w:rsidR="00E63263" w:rsidRDefault="00E63263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UNIDADES</w:t>
            </w:r>
            <w:r w:rsidR="00DE274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E6326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CURRICULARES</w:t>
            </w:r>
            <w:r w:rsidR="00DE2742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26" w:type="dxa"/>
          </w:tcPr>
          <w:p w:rsidR="00E63263" w:rsidRDefault="00E63263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E6326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1°</w:t>
            </w:r>
          </w:p>
        </w:tc>
        <w:tc>
          <w:tcPr>
            <w:tcW w:w="426" w:type="dxa"/>
          </w:tcPr>
          <w:p w:rsidR="00E63263" w:rsidRDefault="00E63263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E6326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2°</w:t>
            </w:r>
          </w:p>
        </w:tc>
        <w:tc>
          <w:tcPr>
            <w:tcW w:w="426" w:type="dxa"/>
          </w:tcPr>
          <w:p w:rsidR="00E63263" w:rsidRDefault="00E63263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E6326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3°</w:t>
            </w:r>
          </w:p>
        </w:tc>
        <w:tc>
          <w:tcPr>
            <w:tcW w:w="426" w:type="dxa"/>
          </w:tcPr>
          <w:p w:rsidR="00E63263" w:rsidRDefault="00E63263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E6326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4°</w:t>
            </w:r>
          </w:p>
        </w:tc>
        <w:tc>
          <w:tcPr>
            <w:tcW w:w="1011" w:type="dxa"/>
          </w:tcPr>
          <w:p w:rsidR="00E63263" w:rsidRPr="00E63263" w:rsidRDefault="00E63263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E6326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HS CAT</w:t>
            </w:r>
          </w:p>
          <w:p w:rsidR="00E63263" w:rsidRDefault="00E63263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E6326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TOT/UC</w:t>
            </w:r>
          </w:p>
        </w:tc>
        <w:tc>
          <w:tcPr>
            <w:tcW w:w="1011" w:type="dxa"/>
          </w:tcPr>
          <w:p w:rsidR="00E63263" w:rsidRPr="00E63263" w:rsidRDefault="00E63263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E6326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HS</w:t>
            </w:r>
          </w:p>
          <w:p w:rsidR="00E63263" w:rsidRDefault="00E63263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RELOJ</w:t>
            </w:r>
          </w:p>
          <w:p w:rsidR="00E63263" w:rsidRDefault="00E63263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TOT/UC</w:t>
            </w:r>
          </w:p>
        </w:tc>
      </w:tr>
      <w:tr w:rsidR="00E4278D" w:rsidTr="00E4278D">
        <w:tc>
          <w:tcPr>
            <w:tcW w:w="2121" w:type="dxa"/>
            <w:vMerge w:val="restart"/>
            <w:vAlign w:val="center"/>
          </w:tcPr>
          <w:p w:rsidR="00A5198E" w:rsidRDefault="00A5198E" w:rsidP="00A5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GENERAL</w:t>
            </w:r>
          </w:p>
        </w:tc>
        <w:tc>
          <w:tcPr>
            <w:tcW w:w="4817" w:type="dxa"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HISTORIA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E4278D">
        <w:tc>
          <w:tcPr>
            <w:tcW w:w="2121" w:type="dxa"/>
            <w:vMerge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7" w:type="dxa"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GEOGRAFÍA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E4278D">
        <w:tc>
          <w:tcPr>
            <w:tcW w:w="2121" w:type="dxa"/>
            <w:vMerge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7" w:type="dxa"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EDUCACIÓN FÍSICA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</w:tr>
      <w:tr w:rsidR="00E4278D" w:rsidTr="00E4278D">
        <w:tc>
          <w:tcPr>
            <w:tcW w:w="2121" w:type="dxa"/>
            <w:vMerge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7" w:type="dxa"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EDUCACIÓN CIUDADANA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</w:tr>
      <w:tr w:rsidR="00E4278D" w:rsidTr="00E4278D">
        <w:tc>
          <w:tcPr>
            <w:tcW w:w="2121" w:type="dxa"/>
            <w:vMerge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7" w:type="dxa"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INGLÉS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264</w:t>
            </w:r>
          </w:p>
        </w:tc>
      </w:tr>
      <w:tr w:rsidR="00E4278D" w:rsidTr="00E4278D">
        <w:tc>
          <w:tcPr>
            <w:tcW w:w="2121" w:type="dxa"/>
            <w:vMerge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7" w:type="dxa"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CIUDADANÍA Y TRABAJO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</w:tr>
      <w:tr w:rsidR="00E4278D" w:rsidTr="00E4278D">
        <w:tc>
          <w:tcPr>
            <w:tcW w:w="2121" w:type="dxa"/>
            <w:vMerge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7" w:type="dxa"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LENGUA Y LITERATURA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</w:tr>
      <w:tr w:rsidR="00E4278D" w:rsidTr="00E4278D">
        <w:tc>
          <w:tcPr>
            <w:tcW w:w="2121" w:type="dxa"/>
            <w:vMerge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7" w:type="dxa"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CIENCIA Y TECNOLOGÍA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</w:tr>
      <w:tr w:rsidR="00E4278D" w:rsidTr="00E4278D">
        <w:tc>
          <w:tcPr>
            <w:tcW w:w="2121" w:type="dxa"/>
            <w:vMerge w:val="restart"/>
            <w:vAlign w:val="center"/>
          </w:tcPr>
          <w:p w:rsidR="00DE2742" w:rsidRDefault="00DE2742" w:rsidP="00DE2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CIENTIFICO</w:t>
            </w:r>
          </w:p>
          <w:p w:rsidR="00DE2742" w:rsidRDefault="00DE2742" w:rsidP="00DE2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TECNOLOGOGICA</w:t>
            </w:r>
          </w:p>
        </w:tc>
        <w:tc>
          <w:tcPr>
            <w:tcW w:w="4817" w:type="dxa"/>
          </w:tcPr>
          <w:p w:rsidR="00DE2742" w:rsidRDefault="00DE2742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MATEMÁTICA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360</w:t>
            </w:r>
          </w:p>
        </w:tc>
      </w:tr>
      <w:tr w:rsidR="00E4278D" w:rsidTr="00E4278D">
        <w:tc>
          <w:tcPr>
            <w:tcW w:w="2121" w:type="dxa"/>
            <w:vMerge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DE2742" w:rsidRDefault="00DE2742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FÍSICA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E4278D">
        <w:tc>
          <w:tcPr>
            <w:tcW w:w="2121" w:type="dxa"/>
            <w:vMerge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TECNOLOGÍA DE LA REPRESENTACIÓN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E4278D">
        <w:tc>
          <w:tcPr>
            <w:tcW w:w="2121" w:type="dxa"/>
            <w:vMerge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QUÍMICA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E4278D">
        <w:tc>
          <w:tcPr>
            <w:tcW w:w="2121" w:type="dxa"/>
            <w:vMerge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QUÍMICA APLICADA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E4278D">
        <w:tc>
          <w:tcPr>
            <w:tcW w:w="2121" w:type="dxa"/>
            <w:vMerge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TALLER DE INFORMATICA APLICADA Y DEL</w:t>
            </w:r>
          </w:p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CONTROL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4*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E4278D">
        <w:tc>
          <w:tcPr>
            <w:tcW w:w="2121" w:type="dxa"/>
            <w:vMerge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GESTIÓN DE LOS PROCESOS PRODUCTIVOS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E4278D">
        <w:tc>
          <w:tcPr>
            <w:tcW w:w="2121" w:type="dxa"/>
            <w:vMerge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ECONOMÍA Y GESTIÓN DE LAS ORGANIZACIONES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E4278D">
        <w:tc>
          <w:tcPr>
            <w:tcW w:w="2121" w:type="dxa"/>
            <w:vMerge w:val="restart"/>
            <w:vAlign w:val="center"/>
          </w:tcPr>
          <w:p w:rsidR="00E4278D" w:rsidRDefault="00E4278D" w:rsidP="00E42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TÉCNICA</w:t>
            </w:r>
          </w:p>
          <w:p w:rsidR="00E4278D" w:rsidRDefault="00E4278D" w:rsidP="00E42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ESPECÍFICA</w:t>
            </w:r>
          </w:p>
        </w:tc>
        <w:tc>
          <w:tcPr>
            <w:tcW w:w="4817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COMPUTACIÓN APLICADA I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CONTABILIDAD I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INTRODUCCIÓN A LA ECONOMÍA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HISTORIA DE LA INDUSTRIA Y EL COMERCIO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MATEMÁTICA FINANCIERA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TEORÍA DE LAS ORGANIZACIONES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COMPUTACIÓN APLICADA II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INTRODUCCIÓN AL DERECHO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GEOGRAFÍA ECONÓMICA ARGENTINA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CONTABILIDAD II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COSTOS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ORGANIZACIÓN DE LA PRODUCCIÓN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PSICOLOGÍA DE LAS ORGANIZACIONES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COMPUTACIÓN APLICADA III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DERECHO COMERCIAL ADMINISTRATIVO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BANCOS Y FINANZAS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ESTADOS CONTABLES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IMPUESTOS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MARKETING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RECURSOS HUMANOS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TALLER DE LA ESPECIALIDAD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8*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TALLER ADMINISTRATIVO-CONTABLE I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E4278D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TALLER ADMINISTRATIVO-CONTABLE II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E4278D">
        <w:tc>
          <w:tcPr>
            <w:tcW w:w="212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PP</w:t>
            </w:r>
          </w:p>
        </w:tc>
        <w:tc>
          <w:tcPr>
            <w:tcW w:w="4817" w:type="dxa"/>
          </w:tcPr>
          <w:p w:rsidR="00E4278D" w:rsidRDefault="00E4278D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PRÁCTICAS PROFESIONALIZANTES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</w:tr>
      <w:tr w:rsidR="00E4278D" w:rsidTr="00E4278D">
        <w:tc>
          <w:tcPr>
            <w:tcW w:w="6938" w:type="dxa"/>
            <w:gridSpan w:val="2"/>
          </w:tcPr>
          <w:p w:rsidR="00E4278D" w:rsidRDefault="00E4278D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CANTIDAD DE HORAS POR AÑO</w:t>
            </w:r>
          </w:p>
        </w:tc>
        <w:tc>
          <w:tcPr>
            <w:tcW w:w="426" w:type="dxa"/>
          </w:tcPr>
          <w:p w:rsidR="00E4278D" w:rsidRP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278D">
              <w:rPr>
                <w:rFonts w:ascii="Times New Roman" w:hAnsi="Times New Roman" w:cs="Times New Roman"/>
                <w:b/>
                <w:sz w:val="21"/>
                <w:szCs w:val="21"/>
              </w:rPr>
              <w:t>46</w:t>
            </w:r>
          </w:p>
        </w:tc>
        <w:tc>
          <w:tcPr>
            <w:tcW w:w="426" w:type="dxa"/>
          </w:tcPr>
          <w:p w:rsidR="00E4278D" w:rsidRP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278D">
              <w:rPr>
                <w:rFonts w:ascii="Times New Roman" w:hAnsi="Times New Roman" w:cs="Times New Roman"/>
                <w:b/>
                <w:sz w:val="21"/>
                <w:szCs w:val="21"/>
              </w:rPr>
              <w:t>46</w:t>
            </w:r>
          </w:p>
        </w:tc>
        <w:tc>
          <w:tcPr>
            <w:tcW w:w="426" w:type="dxa"/>
          </w:tcPr>
          <w:p w:rsidR="00E4278D" w:rsidRP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278D">
              <w:rPr>
                <w:rFonts w:ascii="Times New Roman" w:hAnsi="Times New Roman" w:cs="Times New Roman"/>
                <w:b/>
                <w:sz w:val="21"/>
                <w:szCs w:val="21"/>
              </w:rPr>
              <w:t>46</w:t>
            </w:r>
          </w:p>
        </w:tc>
        <w:tc>
          <w:tcPr>
            <w:tcW w:w="426" w:type="dxa"/>
          </w:tcPr>
          <w:p w:rsidR="00E4278D" w:rsidRP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278D">
              <w:rPr>
                <w:rFonts w:ascii="Times New Roman" w:hAnsi="Times New Roman" w:cs="Times New Roman"/>
                <w:b/>
                <w:sz w:val="21"/>
                <w:szCs w:val="21"/>
              </w:rPr>
              <w:t>46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278D" w:rsidTr="00E4278D">
        <w:tc>
          <w:tcPr>
            <w:tcW w:w="6938" w:type="dxa"/>
            <w:gridSpan w:val="2"/>
          </w:tcPr>
          <w:p w:rsidR="00E4278D" w:rsidRDefault="00E4278D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UNIDADES CURRICULARES</w:t>
            </w:r>
          </w:p>
        </w:tc>
        <w:tc>
          <w:tcPr>
            <w:tcW w:w="426" w:type="dxa"/>
          </w:tcPr>
          <w:p w:rsidR="00E4278D" w:rsidRP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278D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</w:p>
        </w:tc>
        <w:tc>
          <w:tcPr>
            <w:tcW w:w="426" w:type="dxa"/>
          </w:tcPr>
          <w:p w:rsidR="00E4278D" w:rsidRP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278D">
              <w:rPr>
                <w:rFonts w:ascii="Times New Roman" w:hAnsi="Times New Roman"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26" w:type="dxa"/>
          </w:tcPr>
          <w:p w:rsidR="00E4278D" w:rsidRP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278D">
              <w:rPr>
                <w:rFonts w:ascii="Times New Roman" w:hAnsi="Times New Roman"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26" w:type="dxa"/>
          </w:tcPr>
          <w:p w:rsidR="00E4278D" w:rsidRP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278D">
              <w:rPr>
                <w:rFonts w:ascii="Times New Roman" w:hAnsi="Times New Roman"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63263" w:rsidRDefault="00E63263" w:rsidP="00E63263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E63263" w:rsidRDefault="00E63263" w:rsidP="00DE2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*</w:t>
      </w:r>
      <w:r>
        <w:rPr>
          <w:rFonts w:ascii="Times New Roman" w:hAnsi="Times New Roman" w:cs="Times New Roman"/>
          <w:sz w:val="21"/>
          <w:szCs w:val="21"/>
        </w:rPr>
        <w:t>El sistema de calificación y promoción del taller de la especialidad y el taller de Informática aplicada y del control</w:t>
      </w:r>
      <w:r w:rsidR="00DE274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conforman una única unidad curricular; su calificación será única e indisoluble y corresponderá según el caso a la cursada de</w:t>
      </w:r>
      <w:r w:rsidR="00DE274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cada trimestre.</w:t>
      </w:r>
    </w:p>
    <w:p w:rsidR="00DE2742" w:rsidRDefault="00DE2742" w:rsidP="00E632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E63263" w:rsidRDefault="00E63263" w:rsidP="00E63263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sectPr w:rsidR="00E63263" w:rsidSect="00D601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E63263"/>
    <w:rsid w:val="002706D5"/>
    <w:rsid w:val="0044241A"/>
    <w:rsid w:val="00723BD4"/>
    <w:rsid w:val="00A5198E"/>
    <w:rsid w:val="00D6010F"/>
    <w:rsid w:val="00DE2742"/>
    <w:rsid w:val="00E4278D"/>
    <w:rsid w:val="00E6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32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Dirección</cp:lastModifiedBy>
  <cp:revision>1</cp:revision>
  <cp:lastPrinted>2015-07-06T20:06:00Z</cp:lastPrinted>
  <dcterms:created xsi:type="dcterms:W3CDTF">2015-07-06T18:50:00Z</dcterms:created>
  <dcterms:modified xsi:type="dcterms:W3CDTF">2015-07-06T20:07:00Z</dcterms:modified>
</cp:coreProperties>
</file>